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5AC4E" w14:textId="77777777" w:rsidR="006E0DAC" w:rsidRPr="002775DA" w:rsidRDefault="006E0DAC" w:rsidP="006E0DAC">
      <w:pPr>
        <w:shd w:val="clear" w:color="auto" w:fill="FFFFFF"/>
        <w:spacing w:after="240"/>
        <w:outlineLvl w:val="1"/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</w:pP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br/>
        <w:t>1.  RSVP</w:t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br/>
        <w:t>2.  Achilles Heel</w:t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br/>
        <w:t>3.  POW</w:t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br/>
        <w:t>4.  MIA</w:t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br/>
        <w:t>5.  Biological Warfare</w:t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br/>
        <w:t>6.  Indigenous</w:t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br/>
        <w:t>7.  Nihilism</w:t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br/>
        <w:t>8.  Narcissism</w:t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br/>
        <w:t>9.  Statute of limitations</w:t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br/>
        <w:t>​10.  Miranda Rights</w:t>
      </w:r>
      <w:r w:rsidRPr="002775DA">
        <w:rPr>
          <w:rFonts w:ascii="PMingLiU" w:eastAsia="PMingLiU" w:hAnsi="PMingLiU" w:cs="PMingLiU"/>
          <w:b/>
          <w:bCs/>
          <w:color w:val="444444"/>
          <w:sz w:val="42"/>
          <w:szCs w:val="42"/>
        </w:rPr>
        <w:br/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​11.  Semper Fidelis</w:t>
      </w:r>
      <w:r w:rsidRPr="002775DA">
        <w:rPr>
          <w:rFonts w:ascii="PMingLiU" w:eastAsia="PMingLiU" w:hAnsi="PMingLiU" w:cs="PMingLiU"/>
          <w:b/>
          <w:bCs/>
          <w:color w:val="444444"/>
          <w:sz w:val="42"/>
          <w:szCs w:val="42"/>
        </w:rPr>
        <w:br/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​12.  E Pluribus Unum</w:t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br/>
        <w:t>​13.  Silicon Valley</w:t>
      </w:r>
      <w:r w:rsidRPr="002775DA">
        <w:rPr>
          <w:rFonts w:ascii="PMingLiU" w:eastAsia="PMingLiU" w:hAnsi="PMingLiU" w:cs="PMingLiU"/>
          <w:b/>
          <w:bCs/>
          <w:color w:val="444444"/>
          <w:sz w:val="42"/>
          <w:szCs w:val="42"/>
        </w:rPr>
        <w:br/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​14.  CDC</w:t>
      </w:r>
      <w:r w:rsidRPr="002775DA">
        <w:rPr>
          <w:rFonts w:ascii="PMingLiU" w:eastAsia="PMingLiU" w:hAnsi="PMingLiU" w:cs="PMingLiU"/>
          <w:b/>
          <w:bCs/>
          <w:color w:val="444444"/>
          <w:sz w:val="42"/>
          <w:szCs w:val="42"/>
        </w:rPr>
        <w:br/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15.  Doubting Thomas</w:t>
      </w:r>
      <w:r w:rsidRPr="002775DA">
        <w:rPr>
          <w:rFonts w:ascii="PMingLiU" w:eastAsia="PMingLiU" w:hAnsi="PMingLiU" w:cs="PMingLiU"/>
          <w:b/>
          <w:bCs/>
          <w:color w:val="444444"/>
          <w:sz w:val="42"/>
          <w:szCs w:val="42"/>
        </w:rPr>
        <w:br/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16.  Taboo</w:t>
      </w:r>
      <w:r w:rsidRPr="002775DA">
        <w:rPr>
          <w:rFonts w:ascii="PMingLiU" w:eastAsia="PMingLiU" w:hAnsi="PMingLiU" w:cs="PMingLiU"/>
          <w:b/>
          <w:bCs/>
          <w:color w:val="444444"/>
          <w:sz w:val="42"/>
          <w:szCs w:val="42"/>
        </w:rPr>
        <w:br/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17.  Zealot</w:t>
      </w:r>
      <w:r w:rsidRPr="002775DA">
        <w:rPr>
          <w:rFonts w:ascii="PMingLiU" w:eastAsia="PMingLiU" w:hAnsi="PMingLiU" w:cs="PMingLiU"/>
          <w:b/>
          <w:bCs/>
          <w:color w:val="444444"/>
          <w:sz w:val="42"/>
          <w:szCs w:val="42"/>
        </w:rPr>
        <w:br/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18.  FICO Score/ Credit Score</w:t>
      </w:r>
      <w:r w:rsidRPr="002775DA">
        <w:rPr>
          <w:rFonts w:ascii="PMingLiU" w:eastAsia="PMingLiU" w:hAnsi="PMingLiU" w:cs="PMingLiU"/>
          <w:b/>
          <w:bCs/>
          <w:color w:val="444444"/>
          <w:sz w:val="42"/>
          <w:szCs w:val="42"/>
        </w:rPr>
        <w:br/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19.  "Bread and Circuses"</w:t>
      </w:r>
      <w:r w:rsidRPr="002775DA">
        <w:rPr>
          <w:rFonts w:ascii="PMingLiU" w:eastAsia="PMingLiU" w:hAnsi="PMingLiU" w:cs="PMingLiU"/>
          <w:b/>
          <w:bCs/>
          <w:color w:val="444444"/>
          <w:sz w:val="42"/>
          <w:szCs w:val="42"/>
        </w:rPr>
        <w:br/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​20.  "On the fence"</w:t>
      </w:r>
    </w:p>
    <w:p w14:paraId="004FF180" w14:textId="77777777" w:rsidR="006E0DAC" w:rsidRDefault="006E0DAC" w:rsidP="006E0DAC"/>
    <w:p w14:paraId="15F061B7" w14:textId="77777777" w:rsidR="003F61BA" w:rsidRDefault="006E0DAC">
      <w:bookmarkStart w:id="0" w:name="_GoBack"/>
      <w:bookmarkEnd w:id="0"/>
    </w:p>
    <w:sectPr w:rsidR="003F61BA" w:rsidSect="0086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AC"/>
    <w:rsid w:val="006E0DAC"/>
    <w:rsid w:val="006F49F7"/>
    <w:rsid w:val="00867200"/>
    <w:rsid w:val="00AA79DE"/>
    <w:rsid w:val="00B10491"/>
    <w:rsid w:val="00BB4F0C"/>
    <w:rsid w:val="00F7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6F7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Macintosh Word</Application>
  <DocSecurity>0</DocSecurity>
  <Lines>2</Lines>
  <Paragraphs>1</Paragraphs>
  <ScaleCrop>false</ScaleCrop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2018-09-17T01:58:00Z</dcterms:created>
  <dcterms:modified xsi:type="dcterms:W3CDTF">2018-09-17T01:58:00Z</dcterms:modified>
</cp:coreProperties>
</file>